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8E" w:rsidRDefault="0043358E" w:rsidP="0043358E">
      <w:r>
        <w:t>1️</w:t>
      </w:r>
      <w:r>
        <w:rPr>
          <w:rFonts w:ascii="Tahoma" w:hAnsi="Tahoma" w:cs="Tahoma"/>
        </w:rPr>
        <w:t>⃣</w:t>
      </w:r>
      <w:r>
        <w:t xml:space="preserve"> Objetivo</w:t>
      </w:r>
    </w:p>
    <w:p w:rsidR="0043358E" w:rsidRDefault="0043358E" w:rsidP="0043358E"/>
    <w:p w:rsidR="0043358E" w:rsidRDefault="0043358E" w:rsidP="0043358E">
      <w:r>
        <w:t>Desenvolver cartão de visita institucional com aparência sofisticada, sólida e confiável, transmitindo tradição e autoridade no segmento automotivo/industrial.</w:t>
      </w:r>
    </w:p>
    <w:p w:rsidR="0043358E" w:rsidRDefault="0043358E" w:rsidP="0043358E"/>
    <w:p w:rsidR="0043358E" w:rsidRDefault="0043358E" w:rsidP="0043358E">
      <w:r>
        <w:t>2️</w:t>
      </w:r>
      <w:r>
        <w:rPr>
          <w:rFonts w:ascii="Tahoma" w:hAnsi="Tahoma" w:cs="Tahoma"/>
        </w:rPr>
        <w:t>⃣</w:t>
      </w:r>
      <w:r>
        <w:t xml:space="preserve"> Conceito Visual</w:t>
      </w:r>
    </w:p>
    <w:p w:rsidR="0043358E" w:rsidRDefault="0043358E" w:rsidP="0043358E"/>
    <w:p w:rsidR="0043358E" w:rsidRDefault="0043358E" w:rsidP="0043358E">
      <w:r>
        <w:t>Estilo: Elegante, corporativo e marcante</w:t>
      </w:r>
    </w:p>
    <w:p w:rsidR="0043358E" w:rsidRDefault="0043358E" w:rsidP="0043358E"/>
    <w:p w:rsidR="0043358E" w:rsidRDefault="0043358E" w:rsidP="0043358E">
      <w:r>
        <w:t>Fundo: Azul marinho (tom fechado e sofisticado)</w:t>
      </w:r>
    </w:p>
    <w:p w:rsidR="0043358E" w:rsidRDefault="0043358E" w:rsidP="0043358E"/>
    <w:p w:rsidR="0043358E" w:rsidRDefault="0043358E" w:rsidP="0043358E">
      <w:r>
        <w:t xml:space="preserve">Acabamento: Detalhes em hot </w:t>
      </w:r>
      <w:proofErr w:type="spellStart"/>
      <w:r>
        <w:t>stamping</w:t>
      </w:r>
      <w:proofErr w:type="spellEnd"/>
      <w:r>
        <w:t xml:space="preserve"> dourado (para destacar nome da empresa e/ou elementos gráficos)</w:t>
      </w:r>
    </w:p>
    <w:p w:rsidR="0043358E" w:rsidRDefault="0043358E" w:rsidP="0043358E"/>
    <w:p w:rsidR="0043358E" w:rsidRDefault="0043358E" w:rsidP="0043358E">
      <w:r>
        <w:t xml:space="preserve">Sensação desejada: Força, tradição, qualidade </w:t>
      </w:r>
      <w:proofErr w:type="spellStart"/>
      <w:r>
        <w:t>premium</w:t>
      </w:r>
      <w:proofErr w:type="spellEnd"/>
    </w:p>
    <w:p w:rsidR="0043358E" w:rsidRDefault="0043358E" w:rsidP="0043358E"/>
    <w:p w:rsidR="0043358E" w:rsidRDefault="0043358E" w:rsidP="0043358E">
      <w:r>
        <w:t>3️</w:t>
      </w:r>
      <w:r>
        <w:rPr>
          <w:rFonts w:ascii="Tahoma" w:hAnsi="Tahoma" w:cs="Tahoma"/>
        </w:rPr>
        <w:t>⃣</w:t>
      </w:r>
      <w:r>
        <w:t xml:space="preserve"> Estrutura do Cartão</w:t>
      </w:r>
    </w:p>
    <w:p w:rsidR="0043358E" w:rsidRDefault="0043358E" w:rsidP="0043358E">
      <w:r>
        <w:rPr>
          <w:rFonts w:ascii="Segoe UI Symbol" w:hAnsi="Segoe UI Symbol" w:cs="Segoe UI Symbol"/>
        </w:rPr>
        <w:t>🔹</w:t>
      </w:r>
      <w:r>
        <w:t xml:space="preserve"> FRENTE</w:t>
      </w:r>
    </w:p>
    <w:p w:rsidR="0043358E" w:rsidRDefault="0043358E" w:rsidP="0043358E"/>
    <w:p w:rsidR="0043358E" w:rsidRDefault="0043358E" w:rsidP="0043358E">
      <w:r>
        <w:t>Layout sugerido:</w:t>
      </w:r>
    </w:p>
    <w:p w:rsidR="0043358E" w:rsidRDefault="0043358E" w:rsidP="0043358E"/>
    <w:p w:rsidR="0043358E" w:rsidRDefault="0043358E" w:rsidP="0043358E">
      <w:r>
        <w:t>Fundo azul marinho</w:t>
      </w:r>
    </w:p>
    <w:p w:rsidR="0043358E" w:rsidRDefault="0043358E" w:rsidP="0043358E"/>
    <w:p w:rsidR="0043358E" w:rsidRDefault="0043358E" w:rsidP="0043358E">
      <w:r>
        <w:t xml:space="preserve">Nome da empresa em destaque com hot </w:t>
      </w:r>
      <w:proofErr w:type="spellStart"/>
      <w:r>
        <w:t>stamping</w:t>
      </w:r>
      <w:proofErr w:type="spellEnd"/>
      <w:r>
        <w:t xml:space="preserve"> dourado</w:t>
      </w:r>
    </w:p>
    <w:p w:rsidR="0043358E" w:rsidRDefault="0043358E" w:rsidP="0043358E"/>
    <w:p w:rsidR="0043358E" w:rsidRDefault="0043358E" w:rsidP="0043358E">
      <w:r>
        <w:t xml:space="preserve">QR </w:t>
      </w:r>
      <w:proofErr w:type="spellStart"/>
      <w:r>
        <w:t>Code</w:t>
      </w:r>
      <w:proofErr w:type="spellEnd"/>
      <w:r>
        <w:t xml:space="preserve"> posicionado no lado direito</w:t>
      </w:r>
    </w:p>
    <w:p w:rsidR="0043358E" w:rsidRDefault="0043358E" w:rsidP="0043358E"/>
    <w:p w:rsidR="0043358E" w:rsidRDefault="0043358E" w:rsidP="0043358E">
      <w:r>
        <w:t>Layout limpo, com boa área de respiro</w:t>
      </w:r>
    </w:p>
    <w:p w:rsidR="0043358E" w:rsidRDefault="0043358E" w:rsidP="0043358E"/>
    <w:p w:rsidR="0043358E" w:rsidRDefault="0043358E" w:rsidP="0043358E">
      <w:r>
        <w:t>Informações na frente:</w:t>
      </w:r>
    </w:p>
    <w:p w:rsidR="0043358E" w:rsidRDefault="0043358E" w:rsidP="0043358E"/>
    <w:p w:rsidR="0043358E" w:rsidRDefault="0043358E" w:rsidP="0043358E">
      <w:r>
        <w:t>ROPLADISC</w:t>
      </w:r>
    </w:p>
    <w:p w:rsidR="0043358E" w:rsidRDefault="0043358E" w:rsidP="0043358E">
      <w:r>
        <w:lastRenderedPageBreak/>
        <w:t xml:space="preserve">Sistema de Embreagens </w:t>
      </w:r>
      <w:proofErr w:type="spellStart"/>
      <w:r>
        <w:t>Ltda</w:t>
      </w:r>
      <w:proofErr w:type="spellEnd"/>
    </w:p>
    <w:p w:rsidR="0043358E" w:rsidRDefault="0043358E" w:rsidP="0043358E"/>
    <w:p w:rsidR="0043358E" w:rsidRDefault="0043358E" w:rsidP="0043358E">
      <w:r>
        <w:t xml:space="preserve">QR </w:t>
      </w:r>
      <w:proofErr w:type="spellStart"/>
      <w:r>
        <w:t>Code</w:t>
      </w:r>
      <w:proofErr w:type="spellEnd"/>
      <w:r>
        <w:t xml:space="preserve"> (lado direito)</w:t>
      </w:r>
    </w:p>
    <w:p w:rsidR="0043358E" w:rsidRDefault="0043358E" w:rsidP="0043358E"/>
    <w:p w:rsidR="0043358E" w:rsidRDefault="0043358E" w:rsidP="0043358E">
      <w:r>
        <w:rPr>
          <w:rFonts w:ascii="Segoe UI Symbol" w:hAnsi="Segoe UI Symbol" w:cs="Segoe UI Symbol"/>
        </w:rPr>
        <w:t>🔹</w:t>
      </w:r>
      <w:r>
        <w:t xml:space="preserve"> VERSO</w:t>
      </w:r>
    </w:p>
    <w:p w:rsidR="0043358E" w:rsidRDefault="0043358E" w:rsidP="0043358E"/>
    <w:p w:rsidR="0043358E" w:rsidRDefault="0043358E" w:rsidP="0043358E">
      <w:r>
        <w:t>Manter fundo azul marinho com tipografia clara (branco ou dourado).</w:t>
      </w:r>
    </w:p>
    <w:p w:rsidR="0043358E" w:rsidRDefault="0043358E" w:rsidP="0043358E"/>
    <w:p w:rsidR="0043358E" w:rsidRDefault="0043358E" w:rsidP="0043358E">
      <w:r>
        <w:t>Informações:</w:t>
      </w:r>
    </w:p>
    <w:p w:rsidR="0043358E" w:rsidRDefault="0043358E" w:rsidP="0043358E"/>
    <w:p w:rsidR="0043358E" w:rsidRDefault="0043358E" w:rsidP="0043358E">
      <w:r>
        <w:rPr>
          <w:rFonts w:ascii="Segoe UI Symbol" w:hAnsi="Segoe UI Symbol" w:cs="Segoe UI Symbol"/>
        </w:rPr>
        <w:t>📞</w:t>
      </w:r>
      <w:r>
        <w:t xml:space="preserve"> (19) 3241-4230</w:t>
      </w:r>
    </w:p>
    <w:p w:rsidR="0043358E" w:rsidRDefault="0043358E" w:rsidP="0043358E">
      <w:r>
        <w:rPr>
          <w:rFonts w:ascii="Segoe UI Symbol" w:hAnsi="Segoe UI Symbol" w:cs="Segoe UI Symbol"/>
        </w:rPr>
        <w:t>📞</w:t>
      </w:r>
      <w:r>
        <w:t xml:space="preserve"> (19) 3243-4723</w:t>
      </w:r>
    </w:p>
    <w:p w:rsidR="0043358E" w:rsidRDefault="0043358E" w:rsidP="0043358E"/>
    <w:p w:rsidR="0043358E" w:rsidRDefault="0043358E" w:rsidP="0043358E">
      <w:r>
        <w:rPr>
          <w:rFonts w:ascii="Segoe UI Symbol" w:hAnsi="Segoe UI Symbol" w:cs="Segoe UI Symbol"/>
        </w:rPr>
        <w:t>📱</w:t>
      </w:r>
      <w:r>
        <w:t xml:space="preserve"> (19) 99929-6111</w:t>
      </w:r>
    </w:p>
    <w:p w:rsidR="0043358E" w:rsidRDefault="0043358E" w:rsidP="0043358E">
      <w:r>
        <w:rPr>
          <w:rFonts w:ascii="Segoe UI Symbol" w:hAnsi="Segoe UI Symbol" w:cs="Segoe UI Symbol"/>
        </w:rPr>
        <w:t>📱</w:t>
      </w:r>
      <w:r>
        <w:t xml:space="preserve"> (19) 99781-5604</w:t>
      </w:r>
    </w:p>
    <w:p w:rsidR="0043358E" w:rsidRDefault="0043358E" w:rsidP="0043358E"/>
    <w:p w:rsidR="0043358E" w:rsidRDefault="0043358E" w:rsidP="0043358E">
      <w:r>
        <w:rPr>
          <w:rFonts w:ascii="Segoe UI Symbol" w:hAnsi="Segoe UI Symbol" w:cs="Segoe UI Symbol"/>
        </w:rPr>
        <w:t>📍</w:t>
      </w:r>
      <w:r>
        <w:t xml:space="preserve"> Rua Osvaldo </w:t>
      </w:r>
      <w:proofErr w:type="spellStart"/>
      <w:r>
        <w:t>Canechio</w:t>
      </w:r>
      <w:proofErr w:type="spellEnd"/>
      <w:r>
        <w:t>, 267</w:t>
      </w:r>
    </w:p>
    <w:p w:rsidR="0043358E" w:rsidRDefault="0043358E" w:rsidP="0043358E">
      <w:r>
        <w:t>Jardim Miranda – Campinas – SP</w:t>
      </w:r>
    </w:p>
    <w:p w:rsidR="0043358E" w:rsidRDefault="0043358E" w:rsidP="0043358E"/>
    <w:p w:rsidR="0043358E" w:rsidRDefault="0043358E" w:rsidP="0043358E">
      <w:r>
        <w:rPr>
          <w:rFonts w:ascii="Segoe UI Symbol" w:hAnsi="Segoe UI Symbol" w:cs="Segoe UI Symbol"/>
        </w:rPr>
        <w:t>📍</w:t>
      </w:r>
      <w:r>
        <w:t xml:space="preserve"> Altura km 95,5</w:t>
      </w:r>
    </w:p>
    <w:p w:rsidR="0043358E" w:rsidRDefault="0043358E" w:rsidP="0043358E">
      <w:r>
        <w:t>Rodovia Anhanguera</w:t>
      </w:r>
    </w:p>
    <w:p w:rsidR="0043358E" w:rsidRDefault="0043358E" w:rsidP="0043358E"/>
    <w:p w:rsidR="0043358E" w:rsidRDefault="0043358E" w:rsidP="0043358E">
      <w:r>
        <w:t>4️</w:t>
      </w:r>
      <w:r>
        <w:rPr>
          <w:rFonts w:ascii="Tahoma" w:hAnsi="Tahoma" w:cs="Tahoma"/>
        </w:rPr>
        <w:t>⃣</w:t>
      </w:r>
      <w:r>
        <w:t xml:space="preserve"> Especificações Técnicas Sugeridas</w:t>
      </w:r>
    </w:p>
    <w:p w:rsidR="0043358E" w:rsidRDefault="0043358E" w:rsidP="0043358E"/>
    <w:p w:rsidR="0043358E" w:rsidRDefault="0043358E" w:rsidP="0043358E">
      <w:r>
        <w:t xml:space="preserve">Papel: </w:t>
      </w:r>
      <w:proofErr w:type="spellStart"/>
      <w:r>
        <w:t>Couchê</w:t>
      </w:r>
      <w:proofErr w:type="spellEnd"/>
      <w:r>
        <w:t xml:space="preserve"> 300g ou superior</w:t>
      </w:r>
    </w:p>
    <w:p w:rsidR="0043358E" w:rsidRDefault="0043358E" w:rsidP="0043358E"/>
    <w:p w:rsidR="0043358E" w:rsidRDefault="0043358E" w:rsidP="0043358E">
      <w:r>
        <w:t xml:space="preserve">Acabamento: Laminação fosca + Hot </w:t>
      </w:r>
      <w:proofErr w:type="spellStart"/>
      <w:r>
        <w:t>stamping</w:t>
      </w:r>
      <w:proofErr w:type="spellEnd"/>
      <w:r>
        <w:t xml:space="preserve"> dourado</w:t>
      </w:r>
    </w:p>
    <w:p w:rsidR="0043358E" w:rsidRDefault="0043358E" w:rsidP="0043358E"/>
    <w:p w:rsidR="0043358E" w:rsidRDefault="0043358E" w:rsidP="0043358E">
      <w:r>
        <w:t>Cantos retos (ou avaliar arredondados, se combinar com o conceito)</w:t>
      </w:r>
    </w:p>
    <w:p w:rsidR="0043358E" w:rsidRDefault="0043358E" w:rsidP="0043358E"/>
    <w:p w:rsidR="0043358E" w:rsidRDefault="0043358E" w:rsidP="0043358E">
      <w:r>
        <w:t xml:space="preserve">QR </w:t>
      </w:r>
      <w:proofErr w:type="spellStart"/>
      <w:r>
        <w:t>Code</w:t>
      </w:r>
      <w:proofErr w:type="spellEnd"/>
      <w:r>
        <w:t xml:space="preserve"> com boa resolução para fácil leitura</w:t>
      </w:r>
    </w:p>
    <w:p w:rsidR="0043358E" w:rsidRDefault="0043358E" w:rsidP="0043358E"/>
    <w:p w:rsidR="0043358E" w:rsidRDefault="0043358E" w:rsidP="0043358E">
      <w:r>
        <w:t>5️</w:t>
      </w:r>
      <w:r>
        <w:rPr>
          <w:rFonts w:ascii="Tahoma" w:hAnsi="Tahoma" w:cs="Tahoma"/>
        </w:rPr>
        <w:t>⃣</w:t>
      </w:r>
      <w:r>
        <w:t xml:space="preserve"> Observações Importantes</w:t>
      </w:r>
    </w:p>
    <w:p w:rsidR="0043358E" w:rsidRDefault="0043358E" w:rsidP="0043358E"/>
    <w:p w:rsidR="0043358E" w:rsidRDefault="0043358E" w:rsidP="0043358E">
      <w:r>
        <w:t>Garantir contraste adequado entre azul marinho e dourado</w:t>
      </w:r>
    </w:p>
    <w:p w:rsidR="0043358E" w:rsidRDefault="0043358E" w:rsidP="0043358E"/>
    <w:p w:rsidR="0043358E" w:rsidRDefault="0043358E" w:rsidP="0043358E">
      <w:r>
        <w:t xml:space="preserve">Hot </w:t>
      </w:r>
      <w:proofErr w:type="spellStart"/>
      <w:r>
        <w:t>stamping</w:t>
      </w:r>
      <w:proofErr w:type="spellEnd"/>
      <w:r>
        <w:t xml:space="preserve"> aplicado apenas nos elementos principais para manter sofisticação</w:t>
      </w:r>
    </w:p>
    <w:p w:rsidR="0043358E" w:rsidRDefault="0043358E" w:rsidP="0043358E"/>
    <w:p w:rsidR="0043358E" w:rsidRDefault="0043358E" w:rsidP="0043358E">
      <w:r>
        <w:t>Tipografia elegante e de fácil leitura</w:t>
      </w:r>
    </w:p>
    <w:p w:rsidR="0043358E" w:rsidRDefault="0043358E" w:rsidP="0043358E"/>
    <w:p w:rsidR="00C950DB" w:rsidRDefault="0043358E" w:rsidP="0043358E">
      <w:r>
        <w:t>Layout equilibrado, evitando poluição visual</w:t>
      </w:r>
      <w:bookmarkStart w:id="0" w:name="_GoBack"/>
      <w:bookmarkEnd w:id="0"/>
    </w:p>
    <w:sectPr w:rsidR="00C95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F3E8F"/>
    <w:rsid w:val="0043358E"/>
    <w:rsid w:val="00C9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FE504-5908-4297-8660-D7E56DE0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Arte-Final</dc:creator>
  <cp:keywords/>
  <dc:description/>
  <cp:lastModifiedBy>Arte-Final</cp:lastModifiedBy>
  <cp:revision>1</cp:revision>
  <dcterms:created xsi:type="dcterms:W3CDTF">2026-02-26T16:07:00Z</dcterms:created>
  <dcterms:modified xsi:type="dcterms:W3CDTF">2026-02-26T18:45:00Z</dcterms:modified>
</cp:coreProperties>
</file>